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C7C18" w:rsidRDefault="00000000">
      <w:pPr>
        <w:pStyle w:val="Standard"/>
        <w:spacing w:line="360" w:lineRule="auto"/>
        <w:jc w:val="center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(Papel Timbrado da Secretaria/Órgão/Departamento)</w:t>
      </w:r>
    </w:p>
    <w:p w:rsidR="009C7C18" w:rsidRDefault="009C7C18">
      <w:pPr>
        <w:pStyle w:val="Standard"/>
        <w:spacing w:line="360" w:lineRule="auto"/>
        <w:jc w:val="center"/>
        <w:rPr>
          <w:rFonts w:ascii="Arial" w:hAnsi="Arial" w:cs="Arial"/>
          <w:i/>
          <w:iCs/>
        </w:rPr>
      </w:pPr>
    </w:p>
    <w:p w:rsidR="009C7C18" w:rsidRDefault="00000000">
      <w:pPr>
        <w:pStyle w:val="Default"/>
        <w:jc w:val="center"/>
      </w:pPr>
      <w:r>
        <w:rPr>
          <w:rFonts w:ascii="Arial" w:hAnsi="Arial" w:cs="Arial"/>
          <w:b/>
          <w:bCs/>
        </w:rPr>
        <w:t>RESOLUÇÃO/SIGLA DA UNIDADE Nº XX, DE xx DE XXX DE X.XXX.</w:t>
      </w:r>
    </w:p>
    <w:p w:rsidR="009C7C18" w:rsidRDefault="00000000">
      <w:pPr>
        <w:pStyle w:val="Default"/>
        <w:ind w:left="3969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</w:p>
    <w:p w:rsidR="009C7C18" w:rsidRDefault="009C7C18">
      <w:pPr>
        <w:pStyle w:val="Default"/>
        <w:ind w:left="3969"/>
        <w:rPr>
          <w:rFonts w:ascii="Arial" w:hAnsi="Arial" w:cs="Arial"/>
        </w:rPr>
      </w:pPr>
    </w:p>
    <w:p w:rsidR="009C7C18" w:rsidRDefault="009C7C18">
      <w:pPr>
        <w:pStyle w:val="Default"/>
        <w:ind w:left="3969"/>
        <w:rPr>
          <w:rFonts w:ascii="Arial" w:hAnsi="Arial" w:cs="Arial"/>
        </w:rPr>
      </w:pPr>
    </w:p>
    <w:p w:rsidR="009C7C18" w:rsidRDefault="00000000">
      <w:pPr>
        <w:pStyle w:val="Default"/>
        <w:ind w:left="4253"/>
        <w:jc w:val="both"/>
        <w:rPr>
          <w:rFonts w:ascii="Arial" w:hAnsi="Arial" w:cs="Arial"/>
        </w:rPr>
      </w:pPr>
      <w:r>
        <w:rPr>
          <w:rFonts w:ascii="Arial" w:hAnsi="Arial" w:cs="Arial"/>
        </w:rPr>
        <w:t>Dispõe ou Orienta sobre ...........................................</w:t>
      </w:r>
    </w:p>
    <w:p w:rsidR="009C7C18" w:rsidRDefault="009C7C18">
      <w:pPr>
        <w:pStyle w:val="Default"/>
        <w:ind w:left="3969"/>
        <w:rPr>
          <w:rFonts w:ascii="Arial" w:hAnsi="Arial" w:cs="Arial"/>
        </w:rPr>
      </w:pPr>
    </w:p>
    <w:p w:rsidR="009C7C18" w:rsidRDefault="009C7C18">
      <w:pPr>
        <w:pStyle w:val="Default"/>
        <w:ind w:left="3969"/>
        <w:rPr>
          <w:rFonts w:ascii="Arial" w:hAnsi="Arial" w:cs="Arial"/>
        </w:rPr>
      </w:pPr>
    </w:p>
    <w:p w:rsidR="009C7C18" w:rsidRDefault="009C7C18">
      <w:pPr>
        <w:pStyle w:val="Default"/>
        <w:rPr>
          <w:rFonts w:ascii="Arial" w:hAnsi="Arial" w:cs="Arial"/>
        </w:rPr>
      </w:pPr>
    </w:p>
    <w:p w:rsidR="009C7C18" w:rsidRDefault="00000000">
      <w:pPr>
        <w:pStyle w:val="Default"/>
        <w:jc w:val="both"/>
      </w:pPr>
      <w:r>
        <w:rPr>
          <w:rFonts w:ascii="Arial" w:hAnsi="Arial" w:cs="Arial"/>
          <w:b/>
          <w:bCs/>
        </w:rPr>
        <w:t>A ou O (Cargo)</w:t>
      </w:r>
      <w:r>
        <w:rPr>
          <w:rFonts w:ascii="Arial" w:hAnsi="Arial" w:cs="Arial"/>
        </w:rPr>
        <w:t>, no uso de suas atribuições legais e estatutárias, considerando o que consta do Processo Digital/Documento Avulso nº .....-.... – SETOR, o que dispõe a Lei/Regimento/Estatuto ou Normativa Legal, se houver, o Parecer da Comissão... e a aprovação da Plenária, por unanimidade/maioria, na sessão ordinária/extraordinária do dia .... de ................ de ......,</w:t>
      </w:r>
    </w:p>
    <w:p w:rsidR="009C7C18" w:rsidRDefault="009C7C18">
      <w:pPr>
        <w:pStyle w:val="Default"/>
        <w:rPr>
          <w:rFonts w:ascii="Arial" w:hAnsi="Arial" w:cs="Arial"/>
        </w:rPr>
      </w:pPr>
    </w:p>
    <w:p w:rsidR="009C7C18" w:rsidRDefault="009C7C18">
      <w:pPr>
        <w:pStyle w:val="Default"/>
        <w:rPr>
          <w:rFonts w:ascii="Arial" w:hAnsi="Arial" w:cs="Arial"/>
        </w:rPr>
      </w:pPr>
    </w:p>
    <w:p w:rsidR="009C7C18" w:rsidRDefault="00000000">
      <w:pPr>
        <w:pStyle w:val="Defaul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RESOLVE:</w:t>
      </w:r>
    </w:p>
    <w:p w:rsidR="009C7C18" w:rsidRDefault="009C7C18">
      <w:pPr>
        <w:pStyle w:val="Default"/>
        <w:rPr>
          <w:rFonts w:ascii="Arial" w:hAnsi="Arial" w:cs="Arial"/>
          <w:b/>
          <w:bCs/>
        </w:rPr>
      </w:pPr>
    </w:p>
    <w:p w:rsidR="009C7C18" w:rsidRDefault="009C7C18">
      <w:pPr>
        <w:pStyle w:val="Default"/>
        <w:rPr>
          <w:rFonts w:ascii="Arial" w:hAnsi="Arial" w:cs="Arial"/>
          <w:b/>
          <w:bCs/>
        </w:rPr>
      </w:pPr>
    </w:p>
    <w:p w:rsidR="009C7C18" w:rsidRDefault="009C7C18">
      <w:pPr>
        <w:pStyle w:val="Default"/>
        <w:rPr>
          <w:rFonts w:ascii="Arial" w:hAnsi="Arial" w:cs="Arial"/>
        </w:rPr>
      </w:pPr>
    </w:p>
    <w:p w:rsidR="009C7C18" w:rsidRDefault="00000000">
      <w:pPr>
        <w:pStyle w:val="Default"/>
        <w:jc w:val="center"/>
        <w:rPr>
          <w:rFonts w:ascii="Arial" w:hAnsi="Arial" w:cs="Arial"/>
        </w:rPr>
      </w:pPr>
      <w:r>
        <w:rPr>
          <w:rFonts w:ascii="Arial" w:hAnsi="Arial" w:cs="Arial"/>
        </w:rPr>
        <w:t>TÍTULO I</w:t>
      </w:r>
    </w:p>
    <w:p w:rsidR="009C7C18" w:rsidRDefault="00000000">
      <w:pPr>
        <w:pStyle w:val="Default"/>
        <w:jc w:val="center"/>
        <w:rPr>
          <w:rFonts w:ascii="Arial" w:hAnsi="Arial" w:cs="Arial"/>
        </w:rPr>
      </w:pPr>
      <w:r>
        <w:rPr>
          <w:rFonts w:ascii="Arial" w:hAnsi="Arial" w:cs="Arial"/>
        </w:rPr>
        <w:t>CAPÍTULO I</w:t>
      </w:r>
    </w:p>
    <w:p w:rsidR="009C7C18" w:rsidRDefault="009C7C18">
      <w:pPr>
        <w:pStyle w:val="Default"/>
        <w:jc w:val="center"/>
        <w:rPr>
          <w:rFonts w:ascii="Arial" w:hAnsi="Arial" w:cs="Arial"/>
        </w:rPr>
      </w:pPr>
    </w:p>
    <w:p w:rsidR="009C7C18" w:rsidRDefault="00000000">
      <w:pPr>
        <w:pStyle w:val="Default"/>
        <w:jc w:val="center"/>
      </w:pPr>
      <w:r>
        <w:rPr>
          <w:rFonts w:ascii="Arial" w:hAnsi="Arial" w:cs="Arial"/>
          <w:b/>
          <w:bCs/>
        </w:rPr>
        <w:t>Seção I</w:t>
      </w:r>
    </w:p>
    <w:p w:rsidR="009C7C18" w:rsidRDefault="00000000">
      <w:pPr>
        <w:pStyle w:val="Defaul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Subseção I</w:t>
      </w:r>
    </w:p>
    <w:p w:rsidR="009C7C18" w:rsidRDefault="009C7C18">
      <w:pPr>
        <w:pStyle w:val="Default"/>
        <w:jc w:val="center"/>
        <w:rPr>
          <w:rFonts w:ascii="Arial" w:hAnsi="Arial" w:cs="Arial"/>
          <w:b/>
          <w:bCs/>
        </w:rPr>
      </w:pPr>
    </w:p>
    <w:p w:rsidR="009C7C18" w:rsidRDefault="009C7C18">
      <w:pPr>
        <w:pStyle w:val="Default"/>
        <w:jc w:val="center"/>
        <w:rPr>
          <w:rFonts w:ascii="Arial" w:hAnsi="Arial" w:cs="Arial"/>
        </w:rPr>
      </w:pPr>
    </w:p>
    <w:p w:rsidR="009C7C18" w:rsidRDefault="00000000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>Art. 1º. Orientar sobre ............................................................................................</w:t>
      </w:r>
    </w:p>
    <w:p w:rsidR="009C7C18" w:rsidRDefault="009C7C18">
      <w:pPr>
        <w:pStyle w:val="Default"/>
        <w:jc w:val="both"/>
        <w:rPr>
          <w:rFonts w:ascii="Arial" w:hAnsi="Arial" w:cs="Arial"/>
        </w:rPr>
      </w:pPr>
    </w:p>
    <w:p w:rsidR="009C7C18" w:rsidRDefault="00000000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>§ 1º. .......................................................................................................................</w:t>
      </w:r>
    </w:p>
    <w:p w:rsidR="009C7C18" w:rsidRDefault="00000000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>ou</w:t>
      </w:r>
    </w:p>
    <w:p w:rsidR="009C7C18" w:rsidRDefault="00000000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>Parágrafo único. ....................................................................................................</w:t>
      </w:r>
    </w:p>
    <w:p w:rsidR="009C7C18" w:rsidRDefault="009C7C18">
      <w:pPr>
        <w:pStyle w:val="Default"/>
        <w:jc w:val="both"/>
        <w:rPr>
          <w:rFonts w:ascii="Arial" w:hAnsi="Arial" w:cs="Arial"/>
        </w:rPr>
      </w:pPr>
    </w:p>
    <w:p w:rsidR="009C7C18" w:rsidRDefault="00000000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 - Os Atos Normativos deverão ser elaborados em conformidade com os Decretos Nº </w:t>
      </w:r>
      <w:bookmarkStart w:id="0" w:name="_Hlk173241979"/>
      <w:r>
        <w:rPr>
          <w:rFonts w:ascii="Arial" w:hAnsi="Arial" w:cs="Arial"/>
        </w:rPr>
        <w:t>......., DE .... DE .................... DE ......</w:t>
      </w:r>
    </w:p>
    <w:p w:rsidR="009C7C18" w:rsidRDefault="009C7C18">
      <w:pPr>
        <w:pStyle w:val="Default"/>
        <w:jc w:val="both"/>
        <w:rPr>
          <w:rFonts w:ascii="Arial" w:hAnsi="Arial" w:cs="Arial"/>
        </w:rPr>
      </w:pPr>
    </w:p>
    <w:p w:rsidR="009C7C18" w:rsidRDefault="00000000">
      <w:pPr>
        <w:pStyle w:val="Default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Texto</w:t>
      </w:r>
    </w:p>
    <w:p w:rsidR="009C7C18" w:rsidRDefault="00000000">
      <w:pPr>
        <w:pStyle w:val="Default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ou</w:t>
      </w:r>
    </w:p>
    <w:p w:rsidR="009C7C18" w:rsidRDefault="00000000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>1. Texto</w:t>
      </w:r>
      <w:bookmarkEnd w:id="0"/>
    </w:p>
    <w:p w:rsidR="009C7C18" w:rsidRDefault="009C7C18">
      <w:pPr>
        <w:pStyle w:val="Default"/>
        <w:rPr>
          <w:rFonts w:ascii="Arial" w:hAnsi="Arial" w:cs="Arial"/>
        </w:rPr>
      </w:pPr>
    </w:p>
    <w:p w:rsidR="009C7C18" w:rsidRDefault="009C7C18">
      <w:pPr>
        <w:pStyle w:val="Default"/>
        <w:rPr>
          <w:rFonts w:ascii="Arial" w:hAnsi="Arial" w:cs="Arial"/>
        </w:rPr>
      </w:pPr>
    </w:p>
    <w:p w:rsidR="009C7C18" w:rsidRDefault="009C7C18">
      <w:pPr>
        <w:pStyle w:val="Default"/>
        <w:rPr>
          <w:rFonts w:ascii="Arial" w:hAnsi="Arial" w:cs="Arial"/>
        </w:rPr>
      </w:pPr>
    </w:p>
    <w:p w:rsidR="009C7C18" w:rsidRDefault="009C7C18">
      <w:pPr>
        <w:pStyle w:val="Default"/>
        <w:rPr>
          <w:rFonts w:ascii="Arial" w:hAnsi="Arial" w:cs="Arial"/>
        </w:rPr>
      </w:pPr>
    </w:p>
    <w:p w:rsidR="009C7C18" w:rsidRDefault="009C7C18">
      <w:pPr>
        <w:pStyle w:val="Default"/>
        <w:rPr>
          <w:rFonts w:ascii="Arial" w:hAnsi="Arial" w:cs="Arial"/>
        </w:rPr>
      </w:pPr>
    </w:p>
    <w:p w:rsidR="009C7C18" w:rsidRDefault="009C7C18">
      <w:pPr>
        <w:pStyle w:val="Default"/>
        <w:rPr>
          <w:rFonts w:ascii="Arial" w:hAnsi="Arial" w:cs="Arial"/>
        </w:rPr>
      </w:pPr>
    </w:p>
    <w:p w:rsidR="009C7C18" w:rsidRDefault="003D4D9E">
      <w:pPr>
        <w:pStyle w:val="Default"/>
      </w:pPr>
      <w:r>
        <w:rPr>
          <w:noProof/>
        </w:rPr>
        <w:pict>
          <v:rect id="Caixa de Texto 24" o:spid="_x0000_s1026" style="position:absolute;margin-left:.45pt;margin-top:4.95pt;width:437.25pt;height:193.5pt;z-index:4;visibility:visible;mso-wrap-style:square;mso-wrap-distance-left:8.55pt;mso-wrap-distance-top:0;mso-wrap-distance-right:9.4pt;mso-wrap-distance-bottom:1.1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" o:allowincell="f" filled="f" strokeweight=".74pt">
            <v:stroke joinstyle="round"/>
            <v:textbox>
              <w:txbxContent>
                <w:p w:rsidR="009C7C18" w:rsidRDefault="00000000">
                  <w:pPr>
                    <w:pStyle w:val="Defaul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“Art.” Número ordinal até o 9º e cardinal após o 10 seguido de ponto seguido de 2 espaços em branco. Inicia-se com letra maiúscula.</w:t>
                  </w:r>
                </w:p>
                <w:p w:rsidR="009C7C18" w:rsidRDefault="00000000">
                  <w:pPr>
                    <w:pStyle w:val="Defaul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PARÁGRAFOS: “§” Número ordinal até o 9º e cardinal após o 10 seguido de ponto – seguido de 2 espaços em branco. Inicia-se com letra maiúscula</w:t>
                  </w:r>
                </w:p>
                <w:p w:rsidR="009C7C18" w:rsidRDefault="00000000">
                  <w:pPr>
                    <w:pStyle w:val="Defaul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PARÁGRAFO ÚNICO: “Parágrafo único” Seguido de ponto e separada do texto normativo por dois espaços em branco. Inicia-se com letra maiúscula.</w:t>
                  </w:r>
                </w:p>
                <w:p w:rsidR="009C7C18" w:rsidRDefault="00000000">
                  <w:pPr>
                    <w:pStyle w:val="Defaul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INCISO: Algarismos romanos seguidos de hífen, separado do algarismo e do texto por 1 espaço em branco. Inicia-se com letra minúscula, exceto quando se tratar de nome próprio, e termina com:</w:t>
                  </w:r>
                </w:p>
                <w:p w:rsidR="009C7C18" w:rsidRDefault="00000000">
                  <w:pPr>
                    <w:pStyle w:val="Defaul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a) ponto-e-vírgula;</w:t>
                  </w:r>
                </w:p>
                <w:p w:rsidR="009C7C18" w:rsidRDefault="00000000">
                  <w:pPr>
                    <w:pStyle w:val="Defaul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b) dois pontos, quando se desdobrar em alíneas; ou</w:t>
                  </w:r>
                </w:p>
                <w:p w:rsidR="009C7C18" w:rsidRDefault="00000000">
                  <w:pPr>
                    <w:pStyle w:val="Defaul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c) ponto, caso seja o último.</w:t>
                  </w:r>
                </w:p>
                <w:p w:rsidR="009C7C18" w:rsidRDefault="00000000">
                  <w:pPr>
                    <w:pStyle w:val="Defaul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ALÍNEA: Indicadas com letra minúscula na sequência do alfabeto e acompanhada de parêntese, separado do texto por um espaço em branco. O texto inicia-se com letra minúscula.</w:t>
                  </w:r>
                </w:p>
                <w:p w:rsidR="009C7C18" w:rsidRDefault="00000000">
                  <w:pPr>
                    <w:pStyle w:val="Contedodoquadr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ITEM: Algarismos arábicos, seguidos de ponto e separados do texto por 1 espaço em branco. Inicia-se com letra minúscula.</w:t>
                  </w:r>
                </w:p>
              </w:txbxContent>
            </v:textbox>
            <w10:wrap type="square"/>
          </v:rect>
        </w:pict>
      </w:r>
    </w:p>
    <w:p w:rsidR="009C7C18" w:rsidRDefault="00000000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Art. 2º. Está Resolução entra em vigor...</w:t>
      </w:r>
    </w:p>
    <w:p w:rsidR="009C7C18" w:rsidRDefault="009C7C18">
      <w:pPr>
        <w:pStyle w:val="Default"/>
        <w:rPr>
          <w:rFonts w:ascii="Arial" w:hAnsi="Arial" w:cs="Arial"/>
        </w:rPr>
      </w:pPr>
    </w:p>
    <w:p w:rsidR="009C7C18" w:rsidRDefault="009C7C18">
      <w:pPr>
        <w:pStyle w:val="Default"/>
        <w:rPr>
          <w:rFonts w:ascii="Arial" w:hAnsi="Arial" w:cs="Arial"/>
        </w:rPr>
      </w:pPr>
    </w:p>
    <w:p w:rsidR="009C7C18" w:rsidRDefault="009C7C18">
      <w:pPr>
        <w:pStyle w:val="Default"/>
        <w:rPr>
          <w:rFonts w:ascii="Arial" w:hAnsi="Arial" w:cs="Arial"/>
        </w:rPr>
      </w:pPr>
    </w:p>
    <w:p w:rsidR="009C7C18" w:rsidRDefault="009C7C18">
      <w:pPr>
        <w:pStyle w:val="Default"/>
        <w:rPr>
          <w:rFonts w:ascii="Arial" w:hAnsi="Arial" w:cs="Arial"/>
        </w:rPr>
      </w:pPr>
    </w:p>
    <w:p w:rsidR="009C7C18" w:rsidRDefault="00000000">
      <w:pPr>
        <w:pStyle w:val="Default"/>
        <w:jc w:val="center"/>
      </w:pPr>
      <w:r>
        <w:rPr>
          <w:rFonts w:ascii="Arial" w:hAnsi="Arial" w:cs="Arial"/>
          <w:b/>
          <w:bCs/>
        </w:rPr>
        <w:t>(Nome)</w:t>
      </w:r>
    </w:p>
    <w:p w:rsidR="009C7C18" w:rsidRDefault="00000000">
      <w:pPr>
        <w:pStyle w:val="Default"/>
        <w:jc w:val="center"/>
        <w:rPr>
          <w:rFonts w:ascii="Arial" w:hAnsi="Arial" w:cs="Arial"/>
        </w:rPr>
      </w:pPr>
      <w:r>
        <w:rPr>
          <w:rFonts w:ascii="Arial" w:hAnsi="Arial" w:cs="Arial"/>
        </w:rPr>
        <w:t>PRESIDENTE OU SECRETÁRIO</w:t>
      </w:r>
    </w:p>
    <w:p w:rsidR="009C7C18" w:rsidRDefault="009C7C18">
      <w:pPr>
        <w:pStyle w:val="Default"/>
        <w:jc w:val="center"/>
        <w:rPr>
          <w:rFonts w:ascii="Arial" w:hAnsi="Arial" w:cs="Arial"/>
        </w:rPr>
      </w:pPr>
    </w:p>
    <w:p w:rsidR="009C7C18" w:rsidRDefault="009C7C18">
      <w:pPr>
        <w:jc w:val="both"/>
        <w:rPr>
          <w:rFonts w:eastAsiaTheme="minorHAnsi"/>
        </w:rPr>
      </w:pPr>
    </w:p>
    <w:sectPr w:rsidR="009C7C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92" w:right="1701" w:bottom="1417" w:left="1701" w:header="1435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05457" w:rsidRDefault="00805457">
      <w:r>
        <w:separator/>
      </w:r>
    </w:p>
  </w:endnote>
  <w:endnote w:type="continuationSeparator" w:id="0">
    <w:p w:rsidR="00805457" w:rsidRDefault="00805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C7C18" w:rsidRDefault="009C7C1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C7C18" w:rsidRDefault="00000000">
    <w:pPr>
      <w:pStyle w:val="Rodap"/>
      <w:jc w:val="center"/>
    </w:pPr>
    <w:r>
      <w:rPr>
        <w:noProof/>
      </w:rPr>
      <w:drawing>
        <wp:anchor distT="0" distB="0" distL="0" distR="0" simplePos="0" relativeHeight="251658240" behindDoc="0" locked="0" layoutInCell="0" allowOverlap="1">
          <wp:simplePos x="0" y="0"/>
          <wp:positionH relativeFrom="column">
            <wp:posOffset>-1080135</wp:posOffset>
          </wp:positionH>
          <wp:positionV relativeFrom="paragraph">
            <wp:posOffset>-39370</wp:posOffset>
          </wp:positionV>
          <wp:extent cx="7560310" cy="67945"/>
          <wp:effectExtent l="0" t="0" r="0" b="0"/>
          <wp:wrapSquare wrapText="largest"/>
          <wp:docPr id="4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67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9C7C18" w:rsidRPr="003D4D9E" w:rsidRDefault="003D4D9E">
    <w:pPr>
      <w:pStyle w:val="Rodap"/>
      <w:jc w:val="center"/>
      <w:rPr>
        <w:rFonts w:ascii="Arial" w:hAnsi="Arial" w:cs="Arial"/>
        <w:b/>
        <w:bCs/>
        <w:sz w:val="24"/>
        <w:szCs w:val="24"/>
      </w:rPr>
    </w:pPr>
    <w:r w:rsidRPr="003D4D9E">
      <w:rPr>
        <w:rFonts w:ascii="Arial" w:hAnsi="Arial" w:cs="Arial"/>
        <w:b/>
        <w:bCs/>
        <w:sz w:val="24"/>
        <w:szCs w:val="24"/>
      </w:rPr>
      <w:t>DOCUMENTO EMITIDO DIGITALMENTE CONFORME INSTRUÇÃO NORMATIVA SCI Nº 026/2024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C7C18" w:rsidRDefault="00000000">
    <w:pPr>
      <w:pStyle w:val="Rodap"/>
      <w:jc w:val="center"/>
    </w:pPr>
    <w:r>
      <w:rPr>
        <w:noProof/>
      </w:rPr>
      <w:drawing>
        <wp:anchor distT="0" distB="0" distL="0" distR="0" simplePos="0" relativeHeight="251659264" behindDoc="0" locked="0" layoutInCell="0" allowOverlap="1">
          <wp:simplePos x="0" y="0"/>
          <wp:positionH relativeFrom="column">
            <wp:posOffset>-1080135</wp:posOffset>
          </wp:positionH>
          <wp:positionV relativeFrom="paragraph">
            <wp:posOffset>-39370</wp:posOffset>
          </wp:positionV>
          <wp:extent cx="7560310" cy="67945"/>
          <wp:effectExtent l="0" t="0" r="0" b="0"/>
          <wp:wrapSquare wrapText="largest"/>
          <wp:docPr id="5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67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9C7C18" w:rsidRDefault="009C7C18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05457" w:rsidRDefault="00805457">
      <w:r>
        <w:separator/>
      </w:r>
    </w:p>
  </w:footnote>
  <w:footnote w:type="continuationSeparator" w:id="0">
    <w:p w:rsidR="00805457" w:rsidRDefault="008054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C7C18" w:rsidRDefault="009C7C1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C7C18" w:rsidRDefault="00000000">
    <w:pPr>
      <w:pStyle w:val="Cabealho"/>
    </w:pPr>
    <w:r>
      <w:rPr>
        <w:noProof/>
      </w:rPr>
      <w:drawing>
        <wp:anchor distT="0" distB="0" distL="114300" distR="114300" simplePos="0" relativeHeight="251656192" behindDoc="1" locked="0" layoutInCell="0" allowOverlap="1">
          <wp:simplePos x="0" y="0"/>
          <wp:positionH relativeFrom="column">
            <wp:posOffset>-1080135</wp:posOffset>
          </wp:positionH>
          <wp:positionV relativeFrom="paragraph">
            <wp:posOffset>-765175</wp:posOffset>
          </wp:positionV>
          <wp:extent cx="7560310" cy="987425"/>
          <wp:effectExtent l="0" t="0" r="0" b="0"/>
          <wp:wrapThrough wrapText="bothSides">
            <wp:wrapPolygon edited="0">
              <wp:start x="-1" y="0"/>
              <wp:lineTo x="-1" y="21562"/>
              <wp:lineTo x="17402" y="21562"/>
              <wp:lineTo x="17402" y="0"/>
              <wp:lineTo x="-1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987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</w:t>
    </w:r>
    <w: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C7C18" w:rsidRDefault="00000000">
    <w:pPr>
      <w:pStyle w:val="Cabealho"/>
    </w:pPr>
    <w:r>
      <w:rPr>
        <w:noProof/>
      </w:rPr>
      <w:drawing>
        <wp:anchor distT="0" distB="0" distL="114300" distR="114300" simplePos="0" relativeHeight="251657216" behindDoc="1" locked="0" layoutInCell="0" allowOverlap="1">
          <wp:simplePos x="0" y="0"/>
          <wp:positionH relativeFrom="column">
            <wp:posOffset>-1080135</wp:posOffset>
          </wp:positionH>
          <wp:positionV relativeFrom="paragraph">
            <wp:posOffset>-765175</wp:posOffset>
          </wp:positionV>
          <wp:extent cx="7560310" cy="987425"/>
          <wp:effectExtent l="0" t="0" r="0" b="0"/>
          <wp:wrapThrough wrapText="bothSides">
            <wp:wrapPolygon edited="0">
              <wp:start x="-1" y="0"/>
              <wp:lineTo x="-1" y="21562"/>
              <wp:lineTo x="17402" y="21562"/>
              <wp:lineTo x="17402" y="0"/>
              <wp:lineTo x="-1" y="0"/>
            </wp:wrapPolygon>
          </wp:wrapThrough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987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</w:t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D03C9"/>
    <w:multiLevelType w:val="multilevel"/>
    <w:tmpl w:val="E08261E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8EA3237"/>
    <w:multiLevelType w:val="multilevel"/>
    <w:tmpl w:val="30C0823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941647178">
    <w:abstractNumId w:val="1"/>
  </w:num>
  <w:num w:numId="2" w16cid:durableId="1333413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C7C18"/>
    <w:rsid w:val="003D4D9E"/>
    <w:rsid w:val="003F3D1F"/>
    <w:rsid w:val="00805457"/>
    <w:rsid w:val="009C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07B6273A-F6D1-4C6A-835E-DECD017C7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2EF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15AF4"/>
    <w:pPr>
      <w:keepNext/>
      <w:jc w:val="center"/>
      <w:outlineLvl w:val="0"/>
    </w:pPr>
    <w:rPr>
      <w:rFonts w:ascii="PMingLiU" w:eastAsia="PMingLiU" w:hAnsi="PMingLiU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F70BE2"/>
  </w:style>
  <w:style w:type="character" w:customStyle="1" w:styleId="RodapChar">
    <w:name w:val="Rodapé Char"/>
    <w:basedOn w:val="Fontepargpadro"/>
    <w:link w:val="Rodap"/>
    <w:uiPriority w:val="99"/>
    <w:qFormat/>
    <w:rsid w:val="00F70BE2"/>
  </w:style>
  <w:style w:type="character" w:styleId="Hyperlink">
    <w:name w:val="Hyperlink"/>
    <w:unhideWhenUsed/>
    <w:rsid w:val="00F70BE2"/>
    <w:rPr>
      <w:color w:val="0000FF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AC7D48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qFormat/>
    <w:rsid w:val="00E15AF4"/>
    <w:rPr>
      <w:rFonts w:ascii="PMingLiU" w:eastAsia="PMingLiU" w:hAnsi="PMingLiU" w:cs="Times New Roman"/>
      <w:b/>
      <w:bCs/>
      <w:sz w:val="24"/>
      <w:szCs w:val="24"/>
      <w:u w:val="single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qFormat/>
    <w:rsid w:val="00E15AF4"/>
    <w:rPr>
      <w:rFonts w:ascii="PMingLiU" w:eastAsia="PMingLiU" w:hAnsi="PMingLiU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qFormat/>
    <w:rsid w:val="006C31A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F70B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F70B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qFormat/>
    <w:rsid w:val="009B2EF9"/>
    <w:pPr>
      <w:textAlignment w:val="baseline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qFormat/>
    <w:rsid w:val="00E15AF4"/>
    <w:pPr>
      <w:ind w:firstLine="1800"/>
      <w:jc w:val="both"/>
    </w:pPr>
    <w:rPr>
      <w:rFonts w:ascii="PMingLiU" w:eastAsia="PMingLiU" w:hAnsi="PMingLiU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C31AC"/>
    <w:pPr>
      <w:spacing w:after="120"/>
      <w:ind w:left="283"/>
    </w:pPr>
  </w:style>
  <w:style w:type="paragraph" w:customStyle="1" w:styleId="Default">
    <w:name w:val="Default"/>
    <w:qFormat/>
    <w:rsid w:val="006C31AC"/>
    <w:rPr>
      <w:rFonts w:ascii="Calibri" w:eastAsia="Calibri" w:hAnsi="Calibri" w:cs="Calibri"/>
      <w:color w:val="000000"/>
      <w:sz w:val="24"/>
      <w:szCs w:val="24"/>
      <w:lang w:eastAsia="zh-CN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C6342-A0D3-4A25-8F9A-70F551543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Cruz Machado 01</dc:creator>
  <cp:keywords>PMCM</cp:keywords>
  <dc:description/>
  <cp:lastModifiedBy>Usuário</cp:lastModifiedBy>
  <cp:revision>5</cp:revision>
  <cp:lastPrinted>2024-07-01T12:24:00Z</cp:lastPrinted>
  <dcterms:created xsi:type="dcterms:W3CDTF">2024-08-06T19:24:00Z</dcterms:created>
  <dcterms:modified xsi:type="dcterms:W3CDTF">2025-04-10T19:24:00Z</dcterms:modified>
  <dc:language>pt-BR</dc:language>
</cp:coreProperties>
</file>