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DB" w:rsidRDefault="006A78DB" w:rsidP="006A78DB">
      <w:pPr>
        <w:pStyle w:val="Default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139065</wp:posOffset>
            </wp:positionH>
            <wp:positionV relativeFrom="paragraph">
              <wp:posOffset>-61595</wp:posOffset>
            </wp:positionV>
            <wp:extent cx="923925" cy="1019175"/>
            <wp:effectExtent l="19050" t="0" r="9525" b="0"/>
            <wp:wrapTight wrapText="bothSides">
              <wp:wrapPolygon edited="0">
                <wp:start x="-445" y="0"/>
                <wp:lineTo x="-445" y="21398"/>
                <wp:lineTo x="21823" y="21398"/>
                <wp:lineTo x="21823" y="0"/>
                <wp:lineTo x="-445" y="0"/>
              </wp:wrapPolygon>
            </wp:wrapTight>
            <wp:docPr id="1" name="Imagem 2" descr="C:\telas\prefeitura\imagem2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las\prefeitura\imagem25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8DB" w:rsidRDefault="006A78DB" w:rsidP="006A78D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PREFEITURA MUNICIPAL DE CRUZ MACHADO</w:t>
      </w:r>
    </w:p>
    <w:p w:rsidR="006A78DB" w:rsidRDefault="006A78DB" w:rsidP="006A78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Av. Vitória, </w:t>
      </w:r>
      <w:r w:rsidR="000C23D4">
        <w:rPr>
          <w:b/>
          <w:bCs/>
          <w:sz w:val="23"/>
          <w:szCs w:val="23"/>
        </w:rPr>
        <w:t>251</w:t>
      </w:r>
      <w:r>
        <w:rPr>
          <w:b/>
          <w:bCs/>
          <w:sz w:val="23"/>
          <w:szCs w:val="23"/>
        </w:rPr>
        <w:t xml:space="preserve"> - Cruz Machado-Pr CEP:</w:t>
      </w:r>
      <w:r w:rsidR="005E3DB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84620-000</w:t>
      </w:r>
    </w:p>
    <w:p w:rsidR="006A78DB" w:rsidRDefault="006A78DB" w:rsidP="006A78D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CNPJ 76.339.688/0001-09 - Cruz Machado – PR</w:t>
      </w:r>
    </w:p>
    <w:p w:rsidR="00653A09" w:rsidRDefault="00653A09" w:rsidP="006A78DB">
      <w:pPr>
        <w:pStyle w:val="Default"/>
        <w:jc w:val="center"/>
        <w:rPr>
          <w:b/>
          <w:bCs/>
          <w:sz w:val="23"/>
          <w:szCs w:val="23"/>
        </w:rPr>
      </w:pPr>
    </w:p>
    <w:p w:rsidR="007B0D3C" w:rsidRDefault="009F2EC8" w:rsidP="00B47297">
      <w:pPr>
        <w:spacing w:after="120" w:line="360" w:lineRule="auto"/>
        <w:ind w:right="28"/>
        <w:jc w:val="center"/>
        <w:rPr>
          <w:rFonts w:ascii="Verdana" w:hAnsi="Verdana" w:cs="Arial"/>
          <w:b/>
          <w:lang w:eastAsia="en-US"/>
        </w:rPr>
      </w:pPr>
      <w:r>
        <w:rPr>
          <w:rFonts w:ascii="Verdana" w:hAnsi="Verdana" w:cs="Arial"/>
          <w:b/>
          <w:lang w:eastAsia="en-US"/>
        </w:rPr>
        <w:t>Esclarecimento</w:t>
      </w:r>
      <w:r w:rsidR="00475626">
        <w:rPr>
          <w:rFonts w:ascii="Verdana" w:hAnsi="Verdana" w:cs="Arial"/>
          <w:b/>
          <w:lang w:eastAsia="en-US"/>
        </w:rPr>
        <w:t>s</w:t>
      </w:r>
    </w:p>
    <w:p w:rsidR="00635D1A" w:rsidRPr="00635D1A" w:rsidRDefault="00635D1A" w:rsidP="00B47297">
      <w:pPr>
        <w:spacing w:after="120" w:line="360" w:lineRule="auto"/>
        <w:ind w:right="28"/>
        <w:jc w:val="center"/>
        <w:rPr>
          <w:rFonts w:ascii="Verdana" w:hAnsi="Verdana" w:cs="Arial"/>
          <w:b/>
          <w:sz w:val="20"/>
          <w:szCs w:val="20"/>
          <w:lang w:eastAsia="en-US"/>
        </w:rPr>
      </w:pPr>
      <w:r w:rsidRPr="00635D1A">
        <w:rPr>
          <w:rFonts w:ascii="Verdana" w:hAnsi="Verdana" w:cs="Arial"/>
          <w:b/>
          <w:sz w:val="20"/>
          <w:szCs w:val="20"/>
          <w:lang w:eastAsia="en-US"/>
        </w:rPr>
        <w:t>TOMADA DE PREÇOS 002/2019</w:t>
      </w:r>
    </w:p>
    <w:p w:rsidR="003639C2" w:rsidRDefault="00475626" w:rsidP="003639C2">
      <w:pPr>
        <w:pStyle w:val="Default"/>
      </w:pPr>
      <w:r>
        <w:rPr>
          <w:rFonts w:ascii="Verdana" w:hAnsi="Verdana" w:cs="Arial"/>
          <w:b/>
          <w:bCs/>
          <w:sz w:val="20"/>
          <w:szCs w:val="20"/>
        </w:rPr>
        <w:tab/>
      </w:r>
    </w:p>
    <w:p w:rsidR="00231E80" w:rsidRDefault="003639C2" w:rsidP="003639C2">
      <w:pPr>
        <w:spacing w:after="120"/>
        <w:ind w:right="28" w:firstLine="708"/>
        <w:jc w:val="both"/>
        <w:rPr>
          <w:rFonts w:ascii="Arial" w:hAnsi="Arial" w:cs="Arial"/>
          <w:sz w:val="20"/>
          <w:szCs w:val="20"/>
        </w:rPr>
      </w:pPr>
      <w:r w:rsidRPr="003639C2">
        <w:rPr>
          <w:rFonts w:ascii="Arial" w:hAnsi="Arial" w:cs="Arial"/>
          <w:sz w:val="20"/>
          <w:szCs w:val="20"/>
        </w:rPr>
        <w:t xml:space="preserve"> A PREFEITURA MUNICIPAL DE CRUZ MACHADO, Est</w:t>
      </w:r>
      <w:r>
        <w:rPr>
          <w:rFonts w:ascii="Arial" w:hAnsi="Arial" w:cs="Arial"/>
          <w:sz w:val="20"/>
          <w:szCs w:val="20"/>
        </w:rPr>
        <w:t xml:space="preserve">ado </w:t>
      </w:r>
      <w:r w:rsidR="007216D5">
        <w:rPr>
          <w:rFonts w:ascii="Arial" w:hAnsi="Arial" w:cs="Arial"/>
          <w:sz w:val="20"/>
          <w:szCs w:val="20"/>
        </w:rPr>
        <w:t>do Paraná, por intermédio da Comissão de Licitação</w:t>
      </w:r>
      <w:r>
        <w:rPr>
          <w:rFonts w:ascii="Arial" w:hAnsi="Arial" w:cs="Arial"/>
          <w:sz w:val="20"/>
          <w:szCs w:val="20"/>
        </w:rPr>
        <w:t xml:space="preserve">, </w:t>
      </w:r>
      <w:r w:rsidRPr="003639C2">
        <w:rPr>
          <w:rFonts w:ascii="Arial" w:hAnsi="Arial" w:cs="Arial"/>
          <w:sz w:val="20"/>
          <w:szCs w:val="20"/>
        </w:rPr>
        <w:t xml:space="preserve">vem através </w:t>
      </w:r>
      <w:r w:rsidR="00B34EF4" w:rsidRPr="003639C2">
        <w:rPr>
          <w:rFonts w:ascii="Arial" w:hAnsi="Arial" w:cs="Arial"/>
          <w:sz w:val="20"/>
          <w:szCs w:val="20"/>
        </w:rPr>
        <w:t>deste promover</w:t>
      </w:r>
      <w:r w:rsidRPr="003639C2">
        <w:rPr>
          <w:rFonts w:ascii="Arial" w:hAnsi="Arial" w:cs="Arial"/>
          <w:sz w:val="20"/>
          <w:szCs w:val="20"/>
        </w:rPr>
        <w:t xml:space="preserve"> </w:t>
      </w:r>
      <w:r w:rsidR="00B34EF4" w:rsidRPr="003639C2">
        <w:rPr>
          <w:rFonts w:ascii="Arial" w:hAnsi="Arial" w:cs="Arial"/>
          <w:sz w:val="20"/>
          <w:szCs w:val="20"/>
        </w:rPr>
        <w:t>esclarecimentos referentes</w:t>
      </w:r>
      <w:r w:rsidRPr="003639C2">
        <w:rPr>
          <w:rFonts w:ascii="Arial" w:hAnsi="Arial" w:cs="Arial"/>
          <w:sz w:val="20"/>
          <w:szCs w:val="20"/>
        </w:rPr>
        <w:t xml:space="preserve"> ao pedido da Empresa</w:t>
      </w:r>
      <w:r w:rsidR="007216D5">
        <w:rPr>
          <w:rFonts w:ascii="Arial" w:hAnsi="Arial" w:cs="Arial"/>
          <w:sz w:val="20"/>
          <w:szCs w:val="20"/>
        </w:rPr>
        <w:t xml:space="preserve"> </w:t>
      </w:r>
      <w:r w:rsidR="00B04566">
        <w:rPr>
          <w:rFonts w:ascii="Arial" w:hAnsi="Arial" w:cs="Arial"/>
          <w:sz w:val="20"/>
          <w:szCs w:val="20"/>
        </w:rPr>
        <w:t>ECOTÉCNICA TECNOLOGIA E CONSULTORIA LTDA</w:t>
      </w:r>
      <w:r w:rsidR="000C23D4">
        <w:rPr>
          <w:rFonts w:ascii="Arial" w:hAnsi="Arial" w:cs="Arial"/>
          <w:sz w:val="20"/>
          <w:szCs w:val="20"/>
        </w:rPr>
        <w:t>, a qual encaminhou mensagem eletrônica com o seguinte questionamento:</w:t>
      </w:r>
    </w:p>
    <w:p w:rsidR="0001253A" w:rsidRDefault="0001253A" w:rsidP="00B0456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E5276" w:rsidRDefault="006B2708" w:rsidP="007E527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2708">
        <w:rPr>
          <w:rFonts w:ascii="Arial" w:hAnsi="Arial" w:cs="Arial"/>
          <w:b/>
          <w:color w:val="000000"/>
          <w:sz w:val="20"/>
          <w:szCs w:val="20"/>
        </w:rPr>
        <w:t>QUESTIONAMENTO 01</w:t>
      </w:r>
      <w:r w:rsidR="00D40DA1" w:rsidRPr="006B2708">
        <w:rPr>
          <w:rFonts w:ascii="Arial" w:hAnsi="Arial" w:cs="Arial"/>
          <w:b/>
          <w:color w:val="000000"/>
          <w:sz w:val="20"/>
          <w:szCs w:val="20"/>
        </w:rPr>
        <w:t>:</w:t>
      </w:r>
      <w:r w:rsidR="00D40DA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1253A" w:rsidRPr="0001253A">
        <w:rPr>
          <w:rFonts w:ascii="Arial" w:hAnsi="Arial" w:cs="Arial"/>
          <w:color w:val="000000" w:themeColor="text1"/>
          <w:sz w:val="20"/>
          <w:szCs w:val="20"/>
        </w:rPr>
        <w:t>Em relação ao item 11.3, abaixo descrito:</w:t>
      </w:r>
      <w:r w:rsidR="0001253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E5276" w:rsidRDefault="007E5276" w:rsidP="007E52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11.3. </w:t>
      </w:r>
      <w:r w:rsidRPr="00C11596">
        <w:rPr>
          <w:rFonts w:ascii="Arial" w:hAnsi="Arial" w:cs="Arial"/>
          <w:b/>
          <w:sz w:val="20"/>
          <w:szCs w:val="20"/>
        </w:rPr>
        <w:t>Relação, qualificação e experiência da Equipe Técnica.</w:t>
      </w:r>
    </w:p>
    <w:p w:rsidR="007E5276" w:rsidRPr="0016450D" w:rsidRDefault="007E5276" w:rsidP="007E5276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450D">
        <w:rPr>
          <w:rFonts w:ascii="Arial" w:hAnsi="Arial" w:cs="Arial"/>
          <w:b/>
          <w:sz w:val="20"/>
          <w:szCs w:val="20"/>
        </w:rPr>
        <w:t xml:space="preserve">g) 01(um) Perfil </w:t>
      </w:r>
      <w:proofErr w:type="gramStart"/>
      <w:r w:rsidRPr="0016450D">
        <w:rPr>
          <w:rFonts w:ascii="Arial" w:hAnsi="Arial" w:cs="Arial"/>
          <w:b/>
          <w:sz w:val="20"/>
          <w:szCs w:val="20"/>
        </w:rPr>
        <w:t>7</w:t>
      </w:r>
      <w:proofErr w:type="gramEnd"/>
      <w:r w:rsidRPr="0016450D">
        <w:rPr>
          <w:rFonts w:ascii="Arial" w:hAnsi="Arial" w:cs="Arial"/>
          <w:b/>
          <w:sz w:val="20"/>
          <w:szCs w:val="20"/>
        </w:rPr>
        <w:t>:</w:t>
      </w:r>
      <w:r w:rsidRPr="0016450D">
        <w:rPr>
          <w:rFonts w:ascii="Arial" w:hAnsi="Arial" w:cs="Arial"/>
          <w:sz w:val="20"/>
          <w:szCs w:val="20"/>
        </w:rPr>
        <w:t xml:space="preserve"> (i) graduação superior em Administração</w:t>
      </w:r>
      <w:r>
        <w:rPr>
          <w:rFonts w:ascii="Arial" w:hAnsi="Arial" w:cs="Arial"/>
          <w:sz w:val="20"/>
          <w:szCs w:val="20"/>
        </w:rPr>
        <w:t>, Ciências Contábeis ou Economia</w:t>
      </w:r>
      <w:r w:rsidRPr="0016450D">
        <w:rPr>
          <w:rFonts w:ascii="Arial" w:hAnsi="Arial" w:cs="Arial"/>
          <w:sz w:val="20"/>
          <w:szCs w:val="20"/>
        </w:rPr>
        <w:t xml:space="preserve">;  (ii) Possuir Certidão de Registro profissional no </w:t>
      </w:r>
      <w:r>
        <w:rPr>
          <w:rFonts w:ascii="Arial" w:hAnsi="Arial" w:cs="Arial"/>
          <w:sz w:val="20"/>
          <w:szCs w:val="20"/>
        </w:rPr>
        <w:t>Conselho competente</w:t>
      </w:r>
      <w:r w:rsidRPr="0016450D">
        <w:rPr>
          <w:rFonts w:ascii="Arial" w:hAnsi="Arial" w:cs="Arial"/>
          <w:sz w:val="20"/>
          <w:szCs w:val="20"/>
        </w:rPr>
        <w:t xml:space="preserve">; (iii) Possuir Certidão, comprovando a experiência em elaboração de </w:t>
      </w:r>
      <w:r>
        <w:rPr>
          <w:rFonts w:ascii="Arial" w:hAnsi="Arial" w:cs="Arial"/>
          <w:sz w:val="20"/>
          <w:szCs w:val="20"/>
        </w:rPr>
        <w:t xml:space="preserve">Plano </w:t>
      </w:r>
      <w:r w:rsidRPr="0016450D">
        <w:rPr>
          <w:rFonts w:ascii="Arial" w:hAnsi="Arial" w:cs="Arial"/>
          <w:sz w:val="20"/>
          <w:szCs w:val="20"/>
        </w:rPr>
        <w:t xml:space="preserve">de Gestão de Resíduos Sólidos, em conformidade com </w:t>
      </w:r>
      <w:r>
        <w:rPr>
          <w:rFonts w:ascii="Arial" w:hAnsi="Arial" w:cs="Arial"/>
          <w:sz w:val="20"/>
          <w:szCs w:val="20"/>
        </w:rPr>
        <w:t xml:space="preserve">a lei </w:t>
      </w:r>
      <w:r w:rsidRPr="0016450D">
        <w:rPr>
          <w:rFonts w:ascii="Arial" w:hAnsi="Arial" w:cs="Arial"/>
          <w:sz w:val="20"/>
          <w:szCs w:val="20"/>
        </w:rPr>
        <w:t>12.305/2010, para ser o responsável técnico pela análise e proposição da Gestão sustentável dos serviços nos município.</w:t>
      </w:r>
    </w:p>
    <w:p w:rsidR="0001253A" w:rsidRPr="0001253A" w:rsidRDefault="0001253A" w:rsidP="007E527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253A">
        <w:rPr>
          <w:rFonts w:ascii="Arial" w:hAnsi="Arial" w:cs="Arial"/>
          <w:color w:val="000000" w:themeColor="text1"/>
          <w:sz w:val="20"/>
          <w:szCs w:val="20"/>
        </w:rPr>
        <w:t xml:space="preserve">Podemos entender que o profissional de Ciências Contábeis registrado no Conselho Regional de Contabilidade (CRC), não precisa comprovar a </w:t>
      </w:r>
      <w:r w:rsidR="00AB4352" w:rsidRPr="0001253A">
        <w:rPr>
          <w:rFonts w:ascii="Arial" w:hAnsi="Arial" w:cs="Arial"/>
          <w:color w:val="000000" w:themeColor="text1"/>
          <w:sz w:val="20"/>
          <w:szCs w:val="20"/>
        </w:rPr>
        <w:t>experiência</w:t>
      </w:r>
      <w:r w:rsidRPr="0001253A">
        <w:rPr>
          <w:rFonts w:ascii="Arial" w:hAnsi="Arial" w:cs="Arial"/>
          <w:color w:val="000000" w:themeColor="text1"/>
          <w:sz w:val="20"/>
          <w:szCs w:val="20"/>
        </w:rPr>
        <w:t xml:space="preserve"> através de Certidão, uma vez que o CRC não registra certidões. Sendo assim a experi</w:t>
      </w:r>
      <w:r w:rsidR="007E5276">
        <w:rPr>
          <w:rFonts w:ascii="Arial" w:hAnsi="Arial" w:cs="Arial"/>
          <w:color w:val="000000" w:themeColor="text1"/>
          <w:sz w:val="20"/>
          <w:szCs w:val="20"/>
        </w:rPr>
        <w:t>ência pode ser comprovada atravé</w:t>
      </w:r>
      <w:r w:rsidRPr="0001253A">
        <w:rPr>
          <w:rFonts w:ascii="Arial" w:hAnsi="Arial" w:cs="Arial"/>
          <w:color w:val="000000" w:themeColor="text1"/>
          <w:sz w:val="20"/>
          <w:szCs w:val="20"/>
        </w:rPr>
        <w:t>s de Atestado Técnico.</w:t>
      </w:r>
    </w:p>
    <w:p w:rsidR="006E5FE3" w:rsidRDefault="006E5FE3" w:rsidP="00C23F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45738D" w:rsidRDefault="00160ACE" w:rsidP="007C2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4568EB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RESPOSTA</w:t>
      </w:r>
      <w:r w:rsidR="007E527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:</w:t>
      </w:r>
      <w:r w:rsidR="007E5276" w:rsidRPr="007E5276">
        <w:rPr>
          <w:rFonts w:ascii="Arial" w:eastAsia="Calibri" w:hAnsi="Arial" w:cs="Arial"/>
          <w:b/>
          <w:bCs/>
          <w:i/>
          <w:sz w:val="20"/>
          <w:szCs w:val="20"/>
        </w:rPr>
        <w:t xml:space="preserve"> </w:t>
      </w:r>
      <w:r w:rsidR="007E5276">
        <w:rPr>
          <w:rFonts w:ascii="Arial" w:eastAsia="Calibri" w:hAnsi="Arial" w:cs="Arial"/>
          <w:bCs/>
          <w:i/>
          <w:sz w:val="20"/>
          <w:szCs w:val="20"/>
        </w:rPr>
        <w:t xml:space="preserve">O </w:t>
      </w:r>
      <w:r w:rsidR="00AB4352">
        <w:rPr>
          <w:rFonts w:ascii="Arial" w:eastAsia="Calibri" w:hAnsi="Arial" w:cs="Arial"/>
          <w:bCs/>
          <w:i/>
          <w:sz w:val="20"/>
          <w:szCs w:val="20"/>
        </w:rPr>
        <w:t xml:space="preserve">referido item do </w:t>
      </w:r>
      <w:r w:rsidR="007E5276">
        <w:rPr>
          <w:rFonts w:ascii="Arial" w:eastAsia="Calibri" w:hAnsi="Arial" w:cs="Arial"/>
          <w:bCs/>
          <w:i/>
          <w:sz w:val="20"/>
          <w:szCs w:val="20"/>
        </w:rPr>
        <w:t>edital exige a comprovação de experiência, que poderá ser realizada através de Atestado Técnico.</w:t>
      </w:r>
      <w:r w:rsidR="00825359">
        <w:rPr>
          <w:rFonts w:ascii="Arial" w:eastAsia="Calibri" w:hAnsi="Arial" w:cs="Arial"/>
          <w:bCs/>
          <w:i/>
          <w:sz w:val="20"/>
          <w:szCs w:val="20"/>
        </w:rPr>
        <w:t xml:space="preserve"> </w:t>
      </w:r>
    </w:p>
    <w:p w:rsidR="001A35EA" w:rsidRDefault="001A35EA" w:rsidP="00160A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1A35EA" w:rsidRDefault="001A35EA" w:rsidP="00160A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1A35EA" w:rsidRPr="0045738D" w:rsidRDefault="001A35EA" w:rsidP="00160A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7B0D3C" w:rsidRPr="00F55B68" w:rsidRDefault="00E0491E" w:rsidP="002D2996">
      <w:pPr>
        <w:spacing w:after="120" w:line="36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F55B68">
        <w:rPr>
          <w:rFonts w:ascii="Arial" w:eastAsia="Calibri" w:hAnsi="Arial" w:cs="Arial"/>
          <w:bCs/>
          <w:sz w:val="20"/>
          <w:szCs w:val="20"/>
        </w:rPr>
        <w:t xml:space="preserve">Cruz Machado, </w:t>
      </w:r>
      <w:r w:rsidR="007E5276">
        <w:rPr>
          <w:rFonts w:ascii="Arial" w:eastAsia="Calibri" w:hAnsi="Arial" w:cs="Arial"/>
          <w:bCs/>
          <w:sz w:val="20"/>
          <w:szCs w:val="20"/>
        </w:rPr>
        <w:t>24</w:t>
      </w:r>
      <w:r w:rsidRPr="00F55B68">
        <w:rPr>
          <w:rFonts w:ascii="Arial" w:eastAsia="Calibri" w:hAnsi="Arial" w:cs="Arial"/>
          <w:bCs/>
          <w:sz w:val="20"/>
          <w:szCs w:val="20"/>
        </w:rPr>
        <w:t xml:space="preserve"> de </w:t>
      </w:r>
      <w:r w:rsidR="007E5276">
        <w:rPr>
          <w:rFonts w:ascii="Arial" w:eastAsia="Calibri" w:hAnsi="Arial" w:cs="Arial"/>
          <w:bCs/>
          <w:sz w:val="20"/>
          <w:szCs w:val="20"/>
        </w:rPr>
        <w:t>Setembro</w:t>
      </w:r>
      <w:r w:rsidRPr="00F55B68">
        <w:rPr>
          <w:rFonts w:ascii="Arial" w:eastAsia="Calibri" w:hAnsi="Arial" w:cs="Arial"/>
          <w:bCs/>
          <w:sz w:val="20"/>
          <w:szCs w:val="20"/>
        </w:rPr>
        <w:t xml:space="preserve"> de 201</w:t>
      </w:r>
      <w:r w:rsidR="004568EB" w:rsidRPr="00F55B68">
        <w:rPr>
          <w:rFonts w:ascii="Arial" w:eastAsia="Calibri" w:hAnsi="Arial" w:cs="Arial"/>
          <w:bCs/>
          <w:sz w:val="20"/>
          <w:szCs w:val="20"/>
        </w:rPr>
        <w:t>9</w:t>
      </w:r>
    </w:p>
    <w:p w:rsidR="00F55B68" w:rsidRDefault="00F55B68" w:rsidP="002D2996">
      <w:pPr>
        <w:spacing w:after="120" w:line="36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:rsidR="007E5276" w:rsidRPr="00F55B68" w:rsidRDefault="007E5276" w:rsidP="002D2996">
      <w:pPr>
        <w:spacing w:after="120" w:line="36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:rsidR="007B0D3C" w:rsidRPr="00F55B68" w:rsidRDefault="007B0D3C" w:rsidP="002D2996">
      <w:pPr>
        <w:spacing w:after="120" w:line="36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F55B68">
        <w:rPr>
          <w:rFonts w:ascii="Arial" w:eastAsia="Calibri" w:hAnsi="Arial" w:cs="Arial"/>
          <w:bCs/>
          <w:sz w:val="20"/>
          <w:szCs w:val="20"/>
        </w:rPr>
        <w:t>_______________________</w:t>
      </w:r>
    </w:p>
    <w:p w:rsidR="007B0D3C" w:rsidRPr="00F55B68" w:rsidRDefault="005205A8" w:rsidP="002D2996">
      <w:pPr>
        <w:spacing w:after="120" w:line="36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F55B68">
        <w:rPr>
          <w:rFonts w:ascii="Arial" w:eastAsia="Calibri" w:hAnsi="Arial" w:cs="Arial"/>
          <w:bCs/>
          <w:sz w:val="20"/>
          <w:szCs w:val="20"/>
        </w:rPr>
        <w:t xml:space="preserve">Vera Maria </w:t>
      </w:r>
      <w:proofErr w:type="spellStart"/>
      <w:r w:rsidRPr="00F55B68">
        <w:rPr>
          <w:rFonts w:ascii="Arial" w:eastAsia="Calibri" w:hAnsi="Arial" w:cs="Arial"/>
          <w:bCs/>
          <w:sz w:val="20"/>
          <w:szCs w:val="20"/>
        </w:rPr>
        <w:t>Benzak</w:t>
      </w:r>
      <w:proofErr w:type="spellEnd"/>
      <w:r w:rsidRPr="00F55B68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55B68">
        <w:rPr>
          <w:rFonts w:ascii="Arial" w:eastAsia="Calibri" w:hAnsi="Arial" w:cs="Arial"/>
          <w:bCs/>
          <w:sz w:val="20"/>
          <w:szCs w:val="20"/>
        </w:rPr>
        <w:t>Krawczyk</w:t>
      </w:r>
      <w:proofErr w:type="spellEnd"/>
    </w:p>
    <w:p w:rsidR="00095D84" w:rsidRDefault="004568EB" w:rsidP="00231E80">
      <w:pPr>
        <w:spacing w:after="120" w:line="36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F55B68">
        <w:rPr>
          <w:rFonts w:ascii="Arial" w:eastAsia="Calibri" w:hAnsi="Arial" w:cs="Arial"/>
          <w:bCs/>
          <w:sz w:val="20"/>
          <w:szCs w:val="20"/>
        </w:rPr>
        <w:t>Pre</w:t>
      </w:r>
      <w:r w:rsidR="00D94032">
        <w:rPr>
          <w:rFonts w:ascii="Arial" w:eastAsia="Calibri" w:hAnsi="Arial" w:cs="Arial"/>
          <w:bCs/>
          <w:sz w:val="20"/>
          <w:szCs w:val="20"/>
        </w:rPr>
        <w:t>sidente CPL</w:t>
      </w:r>
    </w:p>
    <w:p w:rsidR="00F85F9B" w:rsidRDefault="00F85F9B" w:rsidP="00231E80">
      <w:pPr>
        <w:spacing w:after="120" w:line="36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:rsidR="00F85F9B" w:rsidRDefault="00F85F9B" w:rsidP="00231E80">
      <w:pPr>
        <w:spacing w:after="120" w:line="36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:rsidR="00F85F9B" w:rsidRDefault="00F85F9B" w:rsidP="00231E80">
      <w:pPr>
        <w:spacing w:after="120" w:line="360" w:lineRule="auto"/>
        <w:jc w:val="center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_______________________                          _______________________</w:t>
      </w:r>
    </w:p>
    <w:p w:rsidR="00F85F9B" w:rsidRDefault="00F85F9B" w:rsidP="00F85F9B">
      <w:pPr>
        <w:spacing w:after="120" w:line="360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                                 Lilian Maciel                                                       Nivaldo </w:t>
      </w:r>
      <w:proofErr w:type="spellStart"/>
      <w:r>
        <w:rPr>
          <w:rFonts w:ascii="Arial" w:eastAsia="Calibri" w:hAnsi="Arial" w:cs="Arial"/>
          <w:bCs/>
          <w:sz w:val="20"/>
          <w:szCs w:val="20"/>
        </w:rPr>
        <w:t>Budin</w:t>
      </w:r>
      <w:proofErr w:type="spellEnd"/>
    </w:p>
    <w:p w:rsidR="000A764D" w:rsidRDefault="000A764D" w:rsidP="00F85F9B">
      <w:pPr>
        <w:spacing w:after="120" w:line="360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                                   Membro                                                                </w:t>
      </w:r>
      <w:proofErr w:type="spellStart"/>
      <w:r>
        <w:rPr>
          <w:rFonts w:ascii="Arial" w:eastAsia="Calibri" w:hAnsi="Arial" w:cs="Arial"/>
          <w:bCs/>
          <w:sz w:val="20"/>
          <w:szCs w:val="20"/>
        </w:rPr>
        <w:t>Membro</w:t>
      </w:r>
      <w:proofErr w:type="spellEnd"/>
    </w:p>
    <w:p w:rsidR="00F85F9B" w:rsidRDefault="00F85F9B" w:rsidP="00231E80">
      <w:pPr>
        <w:spacing w:after="120" w:line="36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:rsidR="00F85F9B" w:rsidRPr="00F55B68" w:rsidRDefault="00F85F9B" w:rsidP="00231E80">
      <w:pPr>
        <w:spacing w:after="120" w:line="36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sectPr w:rsidR="00F85F9B" w:rsidRPr="00F55B68" w:rsidSect="003639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D65A6"/>
    <w:multiLevelType w:val="hybridMultilevel"/>
    <w:tmpl w:val="C9347B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78DB"/>
    <w:rsid w:val="0001253A"/>
    <w:rsid w:val="000462E8"/>
    <w:rsid w:val="00061A3A"/>
    <w:rsid w:val="00077C89"/>
    <w:rsid w:val="00095D84"/>
    <w:rsid w:val="000A2021"/>
    <w:rsid w:val="000A764D"/>
    <w:rsid w:val="000C23D4"/>
    <w:rsid w:val="000C3BC0"/>
    <w:rsid w:val="000C421D"/>
    <w:rsid w:val="00112A04"/>
    <w:rsid w:val="00121990"/>
    <w:rsid w:val="0013046C"/>
    <w:rsid w:val="001315E2"/>
    <w:rsid w:val="00132FD1"/>
    <w:rsid w:val="00150C0E"/>
    <w:rsid w:val="00160ACE"/>
    <w:rsid w:val="00166412"/>
    <w:rsid w:val="0018085B"/>
    <w:rsid w:val="00184E39"/>
    <w:rsid w:val="0018555F"/>
    <w:rsid w:val="001A35EA"/>
    <w:rsid w:val="001A5BB6"/>
    <w:rsid w:val="001C72F9"/>
    <w:rsid w:val="00207C1E"/>
    <w:rsid w:val="00212AA1"/>
    <w:rsid w:val="002308B6"/>
    <w:rsid w:val="00231E80"/>
    <w:rsid w:val="0026077B"/>
    <w:rsid w:val="00271D54"/>
    <w:rsid w:val="00285100"/>
    <w:rsid w:val="0028773B"/>
    <w:rsid w:val="002A0E50"/>
    <w:rsid w:val="002A7103"/>
    <w:rsid w:val="002B0DDA"/>
    <w:rsid w:val="002D2996"/>
    <w:rsid w:val="002F5A06"/>
    <w:rsid w:val="00326515"/>
    <w:rsid w:val="00337DC4"/>
    <w:rsid w:val="00347604"/>
    <w:rsid w:val="00357935"/>
    <w:rsid w:val="0036096E"/>
    <w:rsid w:val="003639C2"/>
    <w:rsid w:val="003A6045"/>
    <w:rsid w:val="003B6E5B"/>
    <w:rsid w:val="003D2F50"/>
    <w:rsid w:val="003D3AE1"/>
    <w:rsid w:val="003D6807"/>
    <w:rsid w:val="003F1D24"/>
    <w:rsid w:val="0041717C"/>
    <w:rsid w:val="00440302"/>
    <w:rsid w:val="004568EB"/>
    <w:rsid w:val="0045738D"/>
    <w:rsid w:val="0047426F"/>
    <w:rsid w:val="00475626"/>
    <w:rsid w:val="0048356B"/>
    <w:rsid w:val="00491C14"/>
    <w:rsid w:val="004B40A8"/>
    <w:rsid w:val="004D5C7C"/>
    <w:rsid w:val="004E2F22"/>
    <w:rsid w:val="004E3937"/>
    <w:rsid w:val="004F1D21"/>
    <w:rsid w:val="00514A55"/>
    <w:rsid w:val="005205A8"/>
    <w:rsid w:val="00521B6B"/>
    <w:rsid w:val="00541015"/>
    <w:rsid w:val="0055581B"/>
    <w:rsid w:val="005A21E0"/>
    <w:rsid w:val="005B32EA"/>
    <w:rsid w:val="005D7754"/>
    <w:rsid w:val="005E028F"/>
    <w:rsid w:val="005E3DB7"/>
    <w:rsid w:val="00635D1A"/>
    <w:rsid w:val="00640E52"/>
    <w:rsid w:val="00653A09"/>
    <w:rsid w:val="00676C75"/>
    <w:rsid w:val="006A78DB"/>
    <w:rsid w:val="006B2625"/>
    <w:rsid w:val="006B2708"/>
    <w:rsid w:val="006E1CF6"/>
    <w:rsid w:val="006E4BB2"/>
    <w:rsid w:val="006E5FE3"/>
    <w:rsid w:val="006F5DA5"/>
    <w:rsid w:val="00700268"/>
    <w:rsid w:val="007216D5"/>
    <w:rsid w:val="0072391E"/>
    <w:rsid w:val="00724571"/>
    <w:rsid w:val="00776BFC"/>
    <w:rsid w:val="007A0D33"/>
    <w:rsid w:val="007A4B5F"/>
    <w:rsid w:val="007B0D3C"/>
    <w:rsid w:val="007B3EDB"/>
    <w:rsid w:val="007C2E54"/>
    <w:rsid w:val="007D4F27"/>
    <w:rsid w:val="007E5276"/>
    <w:rsid w:val="00814C3A"/>
    <w:rsid w:val="00825359"/>
    <w:rsid w:val="008254CA"/>
    <w:rsid w:val="008274C9"/>
    <w:rsid w:val="00835B6C"/>
    <w:rsid w:val="008770D3"/>
    <w:rsid w:val="00894F2E"/>
    <w:rsid w:val="00897D09"/>
    <w:rsid w:val="008A5DFA"/>
    <w:rsid w:val="008E7007"/>
    <w:rsid w:val="00901BA0"/>
    <w:rsid w:val="00904BE6"/>
    <w:rsid w:val="00905A01"/>
    <w:rsid w:val="00943CC0"/>
    <w:rsid w:val="00945FFD"/>
    <w:rsid w:val="00990975"/>
    <w:rsid w:val="00991892"/>
    <w:rsid w:val="009A46FE"/>
    <w:rsid w:val="009F2EC8"/>
    <w:rsid w:val="00A03E6D"/>
    <w:rsid w:val="00A33959"/>
    <w:rsid w:val="00A35955"/>
    <w:rsid w:val="00A36CBA"/>
    <w:rsid w:val="00A46A7E"/>
    <w:rsid w:val="00A56F08"/>
    <w:rsid w:val="00A6620A"/>
    <w:rsid w:val="00A90FDD"/>
    <w:rsid w:val="00A9795F"/>
    <w:rsid w:val="00AB4352"/>
    <w:rsid w:val="00AE7722"/>
    <w:rsid w:val="00B04566"/>
    <w:rsid w:val="00B34EF4"/>
    <w:rsid w:val="00B47297"/>
    <w:rsid w:val="00B87FBE"/>
    <w:rsid w:val="00BB53D3"/>
    <w:rsid w:val="00BB57B5"/>
    <w:rsid w:val="00BB62C2"/>
    <w:rsid w:val="00BE291E"/>
    <w:rsid w:val="00BE5DD6"/>
    <w:rsid w:val="00C23FA8"/>
    <w:rsid w:val="00C50C7C"/>
    <w:rsid w:val="00C71F36"/>
    <w:rsid w:val="00C76B16"/>
    <w:rsid w:val="00C83505"/>
    <w:rsid w:val="00CA4ADB"/>
    <w:rsid w:val="00D32D57"/>
    <w:rsid w:val="00D33CB2"/>
    <w:rsid w:val="00D40DA1"/>
    <w:rsid w:val="00D42A4D"/>
    <w:rsid w:val="00D432CA"/>
    <w:rsid w:val="00D94032"/>
    <w:rsid w:val="00DB5F2F"/>
    <w:rsid w:val="00DB7176"/>
    <w:rsid w:val="00DC14EE"/>
    <w:rsid w:val="00DE6C4F"/>
    <w:rsid w:val="00E00843"/>
    <w:rsid w:val="00E0302B"/>
    <w:rsid w:val="00E0491E"/>
    <w:rsid w:val="00E077E4"/>
    <w:rsid w:val="00E20338"/>
    <w:rsid w:val="00E42944"/>
    <w:rsid w:val="00E55320"/>
    <w:rsid w:val="00E63CD1"/>
    <w:rsid w:val="00EA52A3"/>
    <w:rsid w:val="00EC2626"/>
    <w:rsid w:val="00EC302B"/>
    <w:rsid w:val="00ED5335"/>
    <w:rsid w:val="00EF3082"/>
    <w:rsid w:val="00F41950"/>
    <w:rsid w:val="00F55B68"/>
    <w:rsid w:val="00F57B4E"/>
    <w:rsid w:val="00F77375"/>
    <w:rsid w:val="00F83589"/>
    <w:rsid w:val="00F85F9B"/>
    <w:rsid w:val="00FB00A7"/>
    <w:rsid w:val="00FE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3C"/>
    <w:pPr>
      <w:spacing w:after="0" w:line="240" w:lineRule="auto"/>
    </w:pPr>
    <w:rPr>
      <w:rFonts w:eastAsia="Times New Roman"/>
      <w:color w:val="aut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A78DB"/>
    <w:pPr>
      <w:autoSpaceDE w:val="0"/>
      <w:autoSpaceDN w:val="0"/>
      <w:adjustRightInd w:val="0"/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B6E5B"/>
    <w:pPr>
      <w:spacing w:after="200" w:line="276" w:lineRule="auto"/>
      <w:ind w:left="720"/>
      <w:contextualSpacing/>
    </w:pPr>
    <w:rPr>
      <w:rFonts w:eastAsiaTheme="minorHAnsi"/>
      <w:color w:val="00000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2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297"/>
    <w:rPr>
      <w:rFonts w:ascii="Tahoma" w:eastAsia="Times New Roman" w:hAnsi="Tahoma" w:cs="Tahoma"/>
      <w:color w:val="auto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085B"/>
    <w:pPr>
      <w:tabs>
        <w:tab w:val="center" w:pos="4252"/>
        <w:tab w:val="right" w:pos="8504"/>
      </w:tabs>
    </w:pPr>
    <w:rPr>
      <w:rFonts w:eastAsiaTheme="minorHAnsi"/>
      <w:color w:val="00000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8085B"/>
  </w:style>
  <w:style w:type="paragraph" w:styleId="NormalWeb">
    <w:name w:val="Normal (Web)"/>
    <w:basedOn w:val="Normal"/>
    <w:uiPriority w:val="99"/>
    <w:unhideWhenUsed/>
    <w:rsid w:val="001855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18555F"/>
  </w:style>
  <w:style w:type="character" w:styleId="Hyperlink">
    <w:name w:val="Hyperlink"/>
    <w:basedOn w:val="Fontepargpadro"/>
    <w:uiPriority w:val="99"/>
    <w:semiHidden/>
    <w:unhideWhenUsed/>
    <w:rsid w:val="0018555F"/>
    <w:rPr>
      <w:color w:val="0000FF"/>
      <w:u w:val="single"/>
    </w:rPr>
  </w:style>
  <w:style w:type="paragraph" w:customStyle="1" w:styleId="m-7598240764894672270msolistparagraph">
    <w:name w:val="m-7598240764894672270msolistparagraph"/>
    <w:basedOn w:val="Normal"/>
    <w:rsid w:val="000C23D4"/>
    <w:pPr>
      <w:spacing w:before="100" w:beforeAutospacing="1" w:after="100" w:afterAutospacing="1"/>
    </w:pPr>
  </w:style>
  <w:style w:type="paragraph" w:customStyle="1" w:styleId="m3772805437302776936msolistparagraph">
    <w:name w:val="m3772805437302776936msolistparagraph"/>
    <w:basedOn w:val="Normal"/>
    <w:rsid w:val="000C23D4"/>
    <w:pPr>
      <w:spacing w:before="100" w:beforeAutospacing="1" w:after="100" w:afterAutospacing="1"/>
    </w:pPr>
  </w:style>
  <w:style w:type="paragraph" w:customStyle="1" w:styleId="m8818994516191518900m8412016502280043038m1866650621698635992m6652168788589421078m2434879978372572570m-7598240764894672270msolistparagraph">
    <w:name w:val="m8818994516191518900m8412016502280043038m1866650621698635992m6652168788589421078m2434879978372572570m-7598240764894672270msolistparagraph"/>
    <w:basedOn w:val="Normal"/>
    <w:rsid w:val="000C23D4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A35955"/>
    <w:pPr>
      <w:spacing w:before="100" w:beforeAutospacing="1" w:after="100" w:afterAutospacing="1"/>
    </w:pPr>
  </w:style>
  <w:style w:type="paragraph" w:customStyle="1" w:styleId="default0">
    <w:name w:val="default"/>
    <w:basedOn w:val="Normal"/>
    <w:rsid w:val="00A35955"/>
    <w:pPr>
      <w:spacing w:before="100" w:beforeAutospacing="1" w:after="100" w:afterAutospacing="1"/>
    </w:pPr>
  </w:style>
  <w:style w:type="paragraph" w:customStyle="1" w:styleId="pa8">
    <w:name w:val="pa8"/>
    <w:basedOn w:val="Normal"/>
    <w:rsid w:val="00A3595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7216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6123">
          <w:blockQuote w:val="1"/>
          <w:marLeft w:val="720"/>
          <w:marRight w:val="720"/>
          <w:marTop w:val="480"/>
          <w:marBottom w:val="480"/>
          <w:divBdr>
            <w:top w:val="none" w:sz="0" w:space="11" w:color="D03238"/>
            <w:left w:val="single" w:sz="24" w:space="11" w:color="D03238"/>
            <w:bottom w:val="none" w:sz="0" w:space="11" w:color="D03238"/>
            <w:right w:val="none" w:sz="0" w:space="11" w:color="D03238"/>
          </w:divBdr>
        </w:div>
      </w:divsChild>
    </w:div>
    <w:div w:id="754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785">
          <w:blockQuote w:val="1"/>
          <w:marLeft w:val="720"/>
          <w:marRight w:val="720"/>
          <w:marTop w:val="480"/>
          <w:marBottom w:val="480"/>
          <w:divBdr>
            <w:top w:val="none" w:sz="0" w:space="11" w:color="D03238"/>
            <w:left w:val="single" w:sz="24" w:space="11" w:color="D03238"/>
            <w:bottom w:val="none" w:sz="0" w:space="11" w:color="D03238"/>
            <w:right w:val="none" w:sz="0" w:space="11" w:color="D03238"/>
          </w:divBdr>
        </w:div>
      </w:divsChild>
    </w:div>
    <w:div w:id="2037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telas\prefeitura\imagem25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8802-8157-484A-8872-16374FAD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32</cp:revision>
  <cp:lastPrinted>2019-09-25T11:01:00Z</cp:lastPrinted>
  <dcterms:created xsi:type="dcterms:W3CDTF">2017-05-02T11:45:00Z</dcterms:created>
  <dcterms:modified xsi:type="dcterms:W3CDTF">2019-09-25T11:01:00Z</dcterms:modified>
</cp:coreProperties>
</file>